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EFE6FA">
      <w:pPr>
        <w:pStyle w:val="3"/>
        <w:topLinePunct/>
        <w:spacing w:line="360" w:lineRule="auto"/>
        <w:jc w:val="center"/>
        <w:rPr>
          <w:rFonts w:ascii="宋体" w:hAnsi="宋体"/>
          <w:b/>
          <w:bCs/>
          <w:color w:val="auto"/>
          <w:sz w:val="32"/>
        </w:rPr>
      </w:pPr>
      <w:r>
        <w:rPr>
          <w:rFonts w:hint="eastAsia" w:ascii="宋体" w:hAnsi="宋体"/>
          <w:b/>
          <w:bCs/>
          <w:color w:val="auto"/>
          <w:sz w:val="32"/>
        </w:rPr>
        <w:t>项目管理班子配备承诺书</w:t>
      </w:r>
    </w:p>
    <w:p w14:paraId="41850000">
      <w:pPr>
        <w:rPr>
          <w:color w:val="auto"/>
        </w:rPr>
      </w:pPr>
    </w:p>
    <w:p w14:paraId="0F0E5C7D">
      <w:pPr>
        <w:spacing w:line="540" w:lineRule="exact"/>
        <w:rPr>
          <w:color w:val="auto"/>
        </w:rPr>
      </w:pPr>
    </w:p>
    <w:p w14:paraId="2BEF42FB">
      <w:pPr>
        <w:snapToGrid w:val="0"/>
        <w:spacing w:line="600" w:lineRule="exact"/>
        <w:ind w:firstLine="480" w:firstLineChars="200"/>
        <w:rPr>
          <w:rFonts w:ascii="宋体" w:hAnsi="宋体" w:cs="Arial"/>
          <w:color w:val="auto"/>
          <w:sz w:val="24"/>
        </w:rPr>
      </w:pPr>
      <w:r>
        <w:rPr>
          <w:rFonts w:hint="eastAsia" w:ascii="宋体" w:hAnsi="宋体" w:cs="Arial"/>
          <w:color w:val="auto"/>
          <w:sz w:val="24"/>
        </w:rPr>
        <w:t>一、我公司委派</w:t>
      </w:r>
      <w:r>
        <w:rPr>
          <w:rFonts w:hint="eastAsia" w:ascii="宋体" w:hAnsi="宋体" w:cs="Arial"/>
          <w:color w:val="auto"/>
          <w:sz w:val="24"/>
          <w:u w:val="single"/>
        </w:rPr>
        <w:t xml:space="preserve">   （项目负责人姓名）</w:t>
      </w:r>
      <w:r>
        <w:rPr>
          <w:rFonts w:hint="eastAsia" w:ascii="宋体" w:hAnsi="宋体" w:cs="Arial"/>
          <w:color w:val="auto"/>
          <w:sz w:val="24"/>
        </w:rPr>
        <w:t xml:space="preserve"> ，身份证号码：</w:t>
      </w:r>
      <w:r>
        <w:rPr>
          <w:rFonts w:hint="eastAsia" w:ascii="宋体" w:hAnsi="宋体" w:cs="Arial"/>
          <w:color w:val="auto"/>
          <w:sz w:val="24"/>
          <w:u w:val="single"/>
        </w:rPr>
        <w:t xml:space="preserve">             ，</w:t>
      </w:r>
      <w:r>
        <w:rPr>
          <w:rFonts w:hint="eastAsia" w:ascii="宋体" w:hAnsi="宋体" w:cs="Arial"/>
          <w:color w:val="auto"/>
          <w:sz w:val="24"/>
        </w:rPr>
        <w:t>作为拟派项目负责人参加</w:t>
      </w:r>
      <w:r>
        <w:rPr>
          <w:rFonts w:hint="eastAsia" w:ascii="宋体" w:hAnsi="宋体" w:cs="Arial"/>
          <w:color w:val="auto"/>
          <w:sz w:val="24"/>
          <w:u w:val="single"/>
        </w:rPr>
        <w:t xml:space="preserve">  （项目名称） </w:t>
      </w:r>
      <w:r>
        <w:rPr>
          <w:rFonts w:hint="eastAsia" w:ascii="宋体" w:hAnsi="宋体" w:cs="Arial"/>
          <w:color w:val="auto"/>
          <w:sz w:val="24"/>
        </w:rPr>
        <w:t>资格审查。</w:t>
      </w:r>
    </w:p>
    <w:p w14:paraId="4681E677">
      <w:pPr>
        <w:topLinePunct/>
        <w:snapToGrid w:val="0"/>
        <w:spacing w:line="600" w:lineRule="exact"/>
        <w:ind w:firstLine="480" w:firstLineChars="200"/>
        <w:rPr>
          <w:rFonts w:hint="eastAsia" w:ascii="宋体" w:hAnsi="宋体" w:eastAsia="宋体" w:cs="宋体"/>
          <w:color w:val="auto"/>
          <w:sz w:val="24"/>
          <w:lang w:eastAsia="zh-CN"/>
        </w:rPr>
      </w:pPr>
      <w:r>
        <w:rPr>
          <w:rFonts w:hint="eastAsia" w:ascii="宋体" w:hAnsi="宋体" w:cs="宋体"/>
          <w:color w:val="auto"/>
          <w:sz w:val="24"/>
        </w:rPr>
        <w:t>二、一旦我方中标，我公司保证除上述项目负责人外，按照下列要求配齐人员：项目技术负责人</w:t>
      </w:r>
      <w:r>
        <w:rPr>
          <w:rFonts w:hint="eastAsia" w:ascii="宋体" w:hAnsi="宋体" w:cs="宋体"/>
          <w:color w:val="auto"/>
          <w:sz w:val="24"/>
          <w:u w:val="single"/>
        </w:rPr>
        <w:t xml:space="preserve"> 1 </w:t>
      </w:r>
      <w:r>
        <w:rPr>
          <w:rFonts w:hint="eastAsia" w:ascii="宋体" w:hAnsi="宋体" w:cs="宋体"/>
          <w:color w:val="auto"/>
          <w:sz w:val="24"/>
        </w:rPr>
        <w:t>人（须具有相关专业工程师职称及以上），施工员</w:t>
      </w:r>
      <w:r>
        <w:rPr>
          <w:rFonts w:hint="eastAsia" w:ascii="宋体" w:hAnsi="宋体" w:cs="宋体"/>
          <w:color w:val="auto"/>
          <w:sz w:val="24"/>
          <w:u w:val="single"/>
        </w:rPr>
        <w:t xml:space="preserve"> 1 </w:t>
      </w:r>
      <w:r>
        <w:rPr>
          <w:rFonts w:hint="eastAsia" w:ascii="宋体" w:hAnsi="宋体" w:cs="宋体"/>
          <w:color w:val="auto"/>
          <w:sz w:val="24"/>
        </w:rPr>
        <w:t>人（须具有岗位证书或资格证书），质检员（或质量员或质安员）</w:t>
      </w:r>
      <w:r>
        <w:rPr>
          <w:rFonts w:hint="eastAsia" w:ascii="宋体" w:hAnsi="宋体" w:cs="宋体"/>
          <w:color w:val="auto"/>
          <w:sz w:val="24"/>
          <w:u w:val="single"/>
        </w:rPr>
        <w:t xml:space="preserve"> 1 </w:t>
      </w:r>
      <w:r>
        <w:rPr>
          <w:rFonts w:hint="eastAsia" w:ascii="宋体" w:hAnsi="宋体" w:cs="宋体"/>
          <w:color w:val="auto"/>
          <w:sz w:val="24"/>
        </w:rPr>
        <w:t>人（须具备岗位证书或资格证书），</w:t>
      </w:r>
      <w:r>
        <w:rPr>
          <w:rFonts w:hint="eastAsia" w:ascii="宋体" w:hAnsi="宋体" w:cs="宋体"/>
          <w:sz w:val="24"/>
        </w:rPr>
        <w:t>安全员</w:t>
      </w:r>
      <w:r>
        <w:rPr>
          <w:rFonts w:hint="eastAsia" w:ascii="宋体" w:hAnsi="宋体" w:cs="宋体"/>
          <w:sz w:val="24"/>
          <w:u w:val="single"/>
        </w:rPr>
        <w:t xml:space="preserve"> 1 </w:t>
      </w:r>
      <w:r>
        <w:rPr>
          <w:rFonts w:hint="eastAsia" w:ascii="宋体" w:hAnsi="宋体" w:cs="宋体"/>
          <w:sz w:val="24"/>
        </w:rPr>
        <w:t>人</w:t>
      </w:r>
      <w:r>
        <w:rPr>
          <w:rFonts w:hint="eastAsia" w:ascii="宋体" w:hAnsi="宋体" w:cs="宋体"/>
          <w:sz w:val="24"/>
        </w:rPr>
        <w:t>（须具有有效期内</w:t>
      </w:r>
      <w:r>
        <w:rPr>
          <w:rFonts w:hint="eastAsia" w:ascii="宋体" w:hAnsi="宋体" w:cs="宋体"/>
          <w:sz w:val="24"/>
          <w:lang w:eastAsia="zh-CN"/>
        </w:rPr>
        <w:t>的</w:t>
      </w:r>
      <w:r>
        <w:rPr>
          <w:rFonts w:hint="eastAsia" w:ascii="宋体" w:hAnsi="宋体" w:cs="宋体"/>
          <w:sz w:val="24"/>
          <w:lang w:val="en-US" w:eastAsia="zh-CN"/>
        </w:rPr>
        <w:t>住房和城乡建设厅颁发的</w:t>
      </w:r>
      <w:r>
        <w:rPr>
          <w:rFonts w:hint="eastAsia" w:ascii="宋体" w:hAnsi="宋体" w:cs="宋体"/>
          <w:sz w:val="24"/>
          <w:lang w:eastAsia="zh-CN"/>
        </w:rPr>
        <w:t>安全生产考核合格证书</w:t>
      </w:r>
      <w:r>
        <w:rPr>
          <w:rFonts w:hint="eastAsia" w:ascii="宋体" w:hAnsi="宋体" w:cs="宋体"/>
          <w:sz w:val="24"/>
          <w:highlight w:val="none"/>
        </w:rPr>
        <w:t>）</w:t>
      </w:r>
      <w:r>
        <w:rPr>
          <w:rFonts w:hint="eastAsia" w:ascii="宋体" w:hAnsi="宋体" w:cs="宋体"/>
          <w:sz w:val="24"/>
          <w:highlight w:val="none"/>
          <w:lang w:eastAsia="zh-CN"/>
        </w:rPr>
        <w:t>。</w:t>
      </w:r>
      <w:bookmarkStart w:id="0" w:name="_GoBack"/>
      <w:bookmarkEnd w:id="0"/>
    </w:p>
    <w:p w14:paraId="2ACE9110">
      <w:pPr>
        <w:topLinePunct/>
        <w:snapToGrid w:val="0"/>
        <w:spacing w:line="600" w:lineRule="exact"/>
        <w:ind w:firstLine="480" w:firstLineChars="200"/>
        <w:rPr>
          <w:rFonts w:ascii="宋体" w:hAnsi="宋体" w:cs="宋体"/>
          <w:color w:val="auto"/>
          <w:sz w:val="24"/>
        </w:rPr>
      </w:pPr>
      <w:r>
        <w:rPr>
          <w:rFonts w:hint="eastAsia" w:ascii="宋体" w:hAnsi="宋体" w:cs="宋体"/>
          <w:color w:val="auto"/>
          <w:sz w:val="24"/>
        </w:rPr>
        <w:t>本公司若有违反承诺内容的行为，自愿接受取消交易席位、记入信用评价、不予退还投标保证金等有关处理，愿意承担法律责任。如已中标的，自动放弃中标资格；给招标人造成损失的，依法承担赔偿责任。</w:t>
      </w:r>
    </w:p>
    <w:p w14:paraId="09D77F54">
      <w:pPr>
        <w:topLinePunct/>
        <w:snapToGrid w:val="0"/>
        <w:spacing w:line="360" w:lineRule="auto"/>
        <w:jc w:val="center"/>
        <w:rPr>
          <w:rFonts w:ascii="宋体" w:hAnsi="宋体" w:cs="宋体"/>
          <w:color w:val="auto"/>
          <w:sz w:val="24"/>
        </w:rPr>
      </w:pPr>
    </w:p>
    <w:p w14:paraId="7D48CC29">
      <w:pPr>
        <w:pStyle w:val="2"/>
        <w:rPr>
          <w:color w:val="auto"/>
        </w:rPr>
      </w:pPr>
    </w:p>
    <w:p w14:paraId="29BF2432">
      <w:pPr>
        <w:topLinePunct/>
        <w:snapToGrid w:val="0"/>
        <w:spacing w:line="360" w:lineRule="auto"/>
        <w:jc w:val="center"/>
        <w:rPr>
          <w:rFonts w:ascii="宋体" w:hAnsi="宋体" w:cs="宋体"/>
          <w:color w:val="auto"/>
          <w:sz w:val="24"/>
        </w:rPr>
      </w:pPr>
      <w:r>
        <w:rPr>
          <w:rFonts w:hint="eastAsia" w:ascii="宋体" w:hAnsi="宋体" w:cs="宋体"/>
          <w:color w:val="auto"/>
          <w:sz w:val="24"/>
        </w:rPr>
        <w:t xml:space="preserve">投标人（公章）：                      </w:t>
      </w:r>
    </w:p>
    <w:p w14:paraId="710FAC15">
      <w:pPr>
        <w:spacing w:line="360" w:lineRule="auto"/>
        <w:rPr>
          <w:rFonts w:ascii="宋体" w:hAnsi="宋体" w:cs="宋体"/>
          <w:color w:val="auto"/>
          <w:sz w:val="24"/>
        </w:rPr>
      </w:pPr>
    </w:p>
    <w:p w14:paraId="68BA0BB9">
      <w:pPr>
        <w:spacing w:line="360" w:lineRule="auto"/>
        <w:rPr>
          <w:rFonts w:ascii="宋体" w:hAnsi="宋体" w:cs="宋体"/>
          <w:color w:val="auto"/>
          <w:sz w:val="24"/>
        </w:rPr>
      </w:pPr>
      <w:r>
        <w:rPr>
          <w:rFonts w:hint="eastAsia" w:ascii="宋体" w:hAnsi="宋体" w:cs="宋体"/>
          <w:color w:val="auto"/>
          <w:sz w:val="24"/>
        </w:rPr>
        <w:t xml:space="preserve">                           法定代表人（签字或盖章）： </w:t>
      </w:r>
    </w:p>
    <w:p w14:paraId="1C183A4F">
      <w:pPr>
        <w:spacing w:line="360" w:lineRule="auto"/>
        <w:rPr>
          <w:rFonts w:ascii="宋体" w:hAnsi="宋体" w:cs="宋体"/>
          <w:color w:val="auto"/>
          <w:sz w:val="24"/>
        </w:rPr>
      </w:pPr>
    </w:p>
    <w:p w14:paraId="695225FC">
      <w:pPr>
        <w:spacing w:line="360" w:lineRule="auto"/>
        <w:ind w:firstLine="5520" w:firstLineChars="2300"/>
        <w:rPr>
          <w:color w:val="auto"/>
          <w:sz w:val="24"/>
        </w:rPr>
      </w:pPr>
      <w:r>
        <w:rPr>
          <w:rFonts w:hint="eastAsia" w:ascii="宋体" w:hAnsi="宋体" w:cs="宋体"/>
          <w:color w:val="auto"/>
          <w:sz w:val="24"/>
        </w:rPr>
        <w:t xml:space="preserve"> </w:t>
      </w:r>
      <w:r>
        <w:rPr>
          <w:rFonts w:hint="eastAsia"/>
          <w:color w:val="auto"/>
          <w:sz w:val="24"/>
        </w:rPr>
        <w:t>年   月  日</w:t>
      </w:r>
    </w:p>
    <w:p w14:paraId="09C6363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IyYThjZDJlYWM5ZDEzMzY0OGI4YTQyYmY3MzAzNzQifQ=="/>
  </w:docVars>
  <w:rsids>
    <w:rsidRoot w:val="00000000"/>
    <w:rsid w:val="158252AF"/>
    <w:rsid w:val="38482637"/>
    <w:rsid w:val="74224231"/>
    <w:rsid w:val="74AE09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tabs>
        <w:tab w:val="left" w:pos="574"/>
      </w:tabs>
      <w:spacing w:line="288" w:lineRule="auto"/>
    </w:pPr>
    <w:rPr>
      <w:rFonts w:ascii="宋体" w:hAnsi="宋体"/>
    </w:rPr>
  </w:style>
  <w:style w:type="paragraph" w:styleId="3">
    <w:name w:val="toc 1"/>
    <w:basedOn w:val="1"/>
    <w:next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323</Words>
  <Characters>323</Characters>
  <Lines>0</Lines>
  <Paragraphs>0</Paragraphs>
  <TotalTime>2</TotalTime>
  <ScaleCrop>false</ScaleCrop>
  <LinksUpToDate>false</LinksUpToDate>
  <CharactersWithSpaces>407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2024-08-29T00:51:00Z</dcterms:created>
  <dc:creator>Administrator</dc:creator>
  <cp:lastModifiedBy>majun</cp:lastModifiedBy>
  <dcterms:modified xsi:type="dcterms:W3CDTF">2025-03-28T00:56:27Z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1B5012DD89AB4977B40592EBB9051BE8_12</vt:lpwstr>
  </property>
  <property fmtid="{D5CDD505-2E9C-101B-9397-08002B2CF9AE}" pid="4" name="KSOTemplateDocerSaveRecord">
    <vt:lpwstr>eyJoZGlkIjoiMmIyYThjZDJlYWM5ZDEzMzY0OGI4YTQyYmY3MzAzNzQiLCJ1c2VySWQiOiIzNjA1MTk3NTIifQ==</vt:lpwstr>
  </property>
</Properties>
</file>